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B" w:rsidRDefault="007A7B9B" w:rsidP="007A7B9B">
      <w:pPr>
        <w:pStyle w:val="a3"/>
        <w:rPr>
          <w:b/>
          <w:bCs/>
          <w:sz w:val="36"/>
          <w:szCs w:val="36"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1112520" cy="128016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</w:t>
      </w:r>
    </w:p>
    <w:p w:rsidR="007A7B9B" w:rsidRPr="002A3EB8" w:rsidRDefault="007A7B9B" w:rsidP="007A7B9B">
      <w:pPr>
        <w:pStyle w:val="a3"/>
        <w:rPr>
          <w:rFonts w:ascii="Angsana New" w:hAnsi="Angsana New" w:cs="Angsana New"/>
          <w:b/>
          <w:bCs/>
          <w:sz w:val="40"/>
          <w:szCs w:val="40"/>
        </w:rPr>
      </w:pPr>
      <w:r w:rsidRPr="002A3EB8">
        <w:rPr>
          <w:rFonts w:ascii="Angsana New" w:hAnsi="Angsana New" w:cs="Angsana New"/>
          <w:b/>
          <w:bCs/>
          <w:sz w:val="40"/>
          <w:szCs w:val="40"/>
          <w:cs/>
        </w:rPr>
        <w:t>ประกาศองค์การบริหารส่วนตำบลกระเบื้องนอก</w:t>
      </w:r>
    </w:p>
    <w:p w:rsidR="007A7B9B" w:rsidRPr="002A3EB8" w:rsidRDefault="007A7B9B" w:rsidP="007A7B9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A3EB8">
        <w:rPr>
          <w:rFonts w:ascii="Angsana New" w:hAnsi="Angsana New"/>
          <w:b/>
          <w:bCs/>
          <w:sz w:val="40"/>
          <w:szCs w:val="40"/>
          <w:cs/>
        </w:rPr>
        <w:t>เรื่อง</w:t>
      </w:r>
      <w:r w:rsidRPr="002A3EB8">
        <w:rPr>
          <w:rFonts w:ascii="Angsana New" w:hAnsi="Angsana New"/>
          <w:b/>
          <w:bCs/>
          <w:sz w:val="40"/>
          <w:szCs w:val="40"/>
        </w:rPr>
        <w:t xml:space="preserve">  </w:t>
      </w:r>
      <w:r>
        <w:rPr>
          <w:rFonts w:ascii="Angsana New" w:hAnsi="Angsana New" w:hint="cs"/>
          <w:b/>
          <w:bCs/>
          <w:sz w:val="40"/>
          <w:szCs w:val="40"/>
          <w:cs/>
        </w:rPr>
        <w:t>หลักเกณฑ์และแนวทางการเปิดเผยข้อมูลข่าวสาร</w:t>
      </w:r>
      <w:r w:rsidRPr="002A3EB8">
        <w:rPr>
          <w:rFonts w:ascii="Angsana New" w:hAnsi="Angsana New"/>
          <w:b/>
          <w:bCs/>
          <w:sz w:val="40"/>
          <w:szCs w:val="40"/>
          <w:cs/>
        </w:rPr>
        <w:t xml:space="preserve">   </w:t>
      </w:r>
    </w:p>
    <w:p w:rsidR="007A7B9B" w:rsidRPr="002A3EB8" w:rsidRDefault="007A7B9B" w:rsidP="007A7B9B">
      <w:pPr>
        <w:jc w:val="center"/>
        <w:rPr>
          <w:rFonts w:ascii="Angsana New" w:hAnsi="Angsana New"/>
          <w:sz w:val="32"/>
          <w:szCs w:val="32"/>
        </w:rPr>
      </w:pPr>
      <w:r w:rsidRPr="002A3EB8">
        <w:rPr>
          <w:rFonts w:ascii="Angsana New" w:hAnsi="Angsana New"/>
          <w:sz w:val="32"/>
          <w:szCs w:val="32"/>
        </w:rPr>
        <w:t>**********************</w:t>
      </w:r>
    </w:p>
    <w:p w:rsidR="007A7B9B" w:rsidRDefault="007A7B9B" w:rsidP="007A7B9B">
      <w:pPr>
        <w:ind w:left="720" w:firstLine="720"/>
        <w:rPr>
          <w:rFonts w:ascii="Angsana New" w:hAnsi="Angsana New" w:hint="cs"/>
          <w:sz w:val="32"/>
          <w:szCs w:val="32"/>
        </w:rPr>
      </w:pPr>
      <w:r w:rsidRPr="001834F2">
        <w:rPr>
          <w:rFonts w:ascii="Angsana New" w:hAnsi="Angsana New" w:hint="cs"/>
          <w:sz w:val="32"/>
          <w:szCs w:val="32"/>
          <w:cs/>
        </w:rPr>
        <w:t>ตามที่องค์การบริหารส่วนตำบลกระเบื้องนอก ได้ประกาศจัดตั้งศูนย์ข้อมูลข่าวสารขึ้น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1834F2">
        <w:rPr>
          <w:rFonts w:ascii="Angsana New" w:hAnsi="Angsana New" w:hint="cs"/>
          <w:sz w:val="32"/>
          <w:szCs w:val="32"/>
          <w:cs/>
        </w:rPr>
        <w:t xml:space="preserve"> </w:t>
      </w:r>
    </w:p>
    <w:p w:rsidR="007A7B9B" w:rsidRDefault="007A7B9B" w:rsidP="007A7B9B">
      <w:pPr>
        <w:rPr>
          <w:rFonts w:ascii="Angsana New" w:hAnsi="Angsana New"/>
          <w:sz w:val="32"/>
          <w:szCs w:val="32"/>
        </w:rPr>
      </w:pPr>
      <w:r w:rsidRPr="001834F2">
        <w:rPr>
          <w:rFonts w:ascii="Angsana New" w:hAnsi="Angsana New" w:hint="cs"/>
          <w:sz w:val="32"/>
          <w:szCs w:val="32"/>
          <w:cs/>
        </w:rPr>
        <w:t xml:space="preserve">ณ ที่ทำการองค์การบริหารส่วนตำบลกระเบื้องนอก  อำเภอเมืองยาง จังหวัดนครราชสีมา  เพื่อให้การบริการเปิดเผยข้อมูลข่าวสารของราชการที่อยู่ในความรับผิดชอบขององค์การบริหารส่วนตำบลกระเบื้องนอก </w:t>
      </w:r>
      <w:r>
        <w:rPr>
          <w:rFonts w:ascii="Angsana New" w:hAnsi="Angsana New" w:hint="cs"/>
          <w:sz w:val="32"/>
          <w:szCs w:val="32"/>
          <w:cs/>
        </w:rPr>
        <w:t xml:space="preserve">           ตาม</w:t>
      </w:r>
      <w:r w:rsidRPr="001834F2">
        <w:rPr>
          <w:rFonts w:ascii="Angsana New" w:hAnsi="Angsana New" w:hint="cs"/>
          <w:sz w:val="32"/>
          <w:szCs w:val="32"/>
          <w:cs/>
        </w:rPr>
        <w:t>เจตนารมณ์ของกฎหมายว่าด้วยข้อมูลข่าวสารของทางราชการ พ.ศ. 2540</w:t>
      </w:r>
      <w:r w:rsidRPr="001834F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834F2">
        <w:rPr>
          <w:rFonts w:ascii="Angsana New" w:hAnsi="Angsana New" w:hint="cs"/>
          <w:sz w:val="32"/>
          <w:szCs w:val="32"/>
          <w:cs/>
        </w:rPr>
        <w:t>องค์การบริหารส่วนตำบลกระเบื้องนอก จึงประกาศหลักเกณฑ์และแนวทางการเปิดเผยข้อมูลข่าวสาร</w:t>
      </w:r>
      <w:r>
        <w:rPr>
          <w:rFonts w:ascii="Angsana New" w:hAnsi="Angsana New" w:hint="cs"/>
          <w:sz w:val="32"/>
          <w:szCs w:val="32"/>
          <w:cs/>
        </w:rPr>
        <w:t xml:space="preserve">องค์การบริหารส่วนตำบลกระเบื้องนอก </w:t>
      </w:r>
      <w:r w:rsidRPr="001834F2">
        <w:rPr>
          <w:rFonts w:ascii="Angsana New" w:hAnsi="Angsana New" w:hint="cs"/>
          <w:sz w:val="32"/>
          <w:szCs w:val="32"/>
          <w:cs/>
        </w:rPr>
        <w:t>ดังนี้</w:t>
      </w:r>
    </w:p>
    <w:p w:rsidR="007A7B9B" w:rsidRDefault="007A7B9B" w:rsidP="007A7B9B">
      <w:pPr>
        <w:ind w:left="1440"/>
        <w:rPr>
          <w:rFonts w:ascii="Angsana New" w:hAnsi="Angsana New" w:hint="cs"/>
          <w:sz w:val="16"/>
          <w:szCs w:val="16"/>
        </w:rPr>
      </w:pPr>
    </w:p>
    <w:p w:rsidR="007A7B9B" w:rsidRDefault="007A7B9B" w:rsidP="007A7B9B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1834F2">
        <w:rPr>
          <w:rFonts w:ascii="Angsana New" w:hAnsi="Angsana New" w:hint="cs"/>
          <w:sz w:val="32"/>
          <w:szCs w:val="32"/>
          <w:cs/>
        </w:rPr>
        <w:t>ผู้ขอรับข้อมูลข่าวสาร ต้องยื่นคำขอตามแบบที่องค์การบริหารส่วนตำบล</w:t>
      </w:r>
    </w:p>
    <w:p w:rsidR="007A7B9B" w:rsidRPr="001834F2" w:rsidRDefault="007A7B9B" w:rsidP="007A7B9B">
      <w:pPr>
        <w:rPr>
          <w:rFonts w:ascii="Angsana New" w:hAnsi="Angsana New" w:hint="cs"/>
          <w:sz w:val="32"/>
          <w:szCs w:val="32"/>
          <w:cs/>
        </w:rPr>
      </w:pPr>
      <w:r w:rsidRPr="001834F2">
        <w:rPr>
          <w:rFonts w:ascii="Angsana New" w:hAnsi="Angsana New" w:hint="cs"/>
          <w:sz w:val="32"/>
          <w:szCs w:val="32"/>
          <w:cs/>
        </w:rPr>
        <w:t>กระเบื้องนอกกำหนด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(ตามรายละเอียดแนบท้ายประกาศนี้)</w:t>
      </w:r>
    </w:p>
    <w:p w:rsidR="007A7B9B" w:rsidRDefault="007A7B9B" w:rsidP="007A7B9B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1834F2">
        <w:rPr>
          <w:rFonts w:ascii="Angsana New" w:hAnsi="Angsana New" w:hint="cs"/>
          <w:sz w:val="32"/>
          <w:szCs w:val="32"/>
          <w:cs/>
        </w:rPr>
        <w:t>ผู้ขอรับข้อมูลข่าวสาร ต้องรับผิดชอบค่าธรรมเนี</w:t>
      </w:r>
      <w:r>
        <w:rPr>
          <w:rFonts w:ascii="Angsana New" w:hAnsi="Angsana New" w:hint="cs"/>
          <w:sz w:val="32"/>
          <w:szCs w:val="32"/>
          <w:cs/>
        </w:rPr>
        <w:t>ยมในกรณีการขอสำเนา หรือ</w:t>
      </w:r>
    </w:p>
    <w:p w:rsidR="007A7B9B" w:rsidRPr="001834F2" w:rsidRDefault="007A7B9B" w:rsidP="007A7B9B">
      <w:pPr>
        <w:rPr>
          <w:rFonts w:ascii="Angsana New" w:hAnsi="Angsana New" w:hint="cs"/>
          <w:sz w:val="32"/>
          <w:szCs w:val="32"/>
          <w:cs/>
        </w:rPr>
      </w:pPr>
      <w:r w:rsidRPr="001834F2">
        <w:rPr>
          <w:rFonts w:ascii="Angsana New" w:hAnsi="Angsana New" w:hint="cs"/>
          <w:sz w:val="32"/>
          <w:szCs w:val="32"/>
          <w:cs/>
        </w:rPr>
        <w:t>ขอสำเนาที่มีคำรับรองถูกต้องของข้อมูลข่าวสารของทางราชการ ทั้งนี้ ตามอัตราที่</w:t>
      </w:r>
      <w:proofErr w:type="spellStart"/>
      <w:r w:rsidRPr="001834F2">
        <w:rPr>
          <w:rFonts w:ascii="Angsana New" w:hAnsi="Angsana New" w:hint="cs"/>
          <w:sz w:val="32"/>
          <w:szCs w:val="32"/>
          <w:cs/>
        </w:rPr>
        <w:t>กฏหมาย</w:t>
      </w:r>
      <w:proofErr w:type="spellEnd"/>
      <w:r w:rsidRPr="001834F2">
        <w:rPr>
          <w:rFonts w:ascii="Angsana New" w:hAnsi="Angsana New" w:hint="cs"/>
          <w:sz w:val="32"/>
          <w:szCs w:val="32"/>
          <w:cs/>
        </w:rPr>
        <w:t>กำหนด</w:t>
      </w:r>
    </w:p>
    <w:p w:rsidR="007A7B9B" w:rsidRPr="001834F2" w:rsidRDefault="007A7B9B" w:rsidP="007A7B9B">
      <w:pPr>
        <w:ind w:left="720" w:firstLine="720"/>
        <w:rPr>
          <w:rFonts w:ascii="Angsana New" w:hAnsi="Angsana New"/>
          <w:sz w:val="32"/>
          <w:szCs w:val="32"/>
        </w:rPr>
      </w:pPr>
    </w:p>
    <w:p w:rsidR="007A7B9B" w:rsidRDefault="007A7B9B" w:rsidP="007A7B9B">
      <w:pPr>
        <w:ind w:left="720" w:firstLine="720"/>
        <w:rPr>
          <w:rFonts w:hint="cs"/>
          <w:sz w:val="32"/>
          <w:szCs w:val="32"/>
        </w:rPr>
      </w:pPr>
    </w:p>
    <w:p w:rsidR="007A7B9B" w:rsidRDefault="007A7B9B" w:rsidP="007A7B9B">
      <w:pPr>
        <w:ind w:left="720" w:firstLine="720"/>
        <w:rPr>
          <w:rFonts w:hint="cs"/>
          <w:sz w:val="32"/>
          <w:szCs w:val="32"/>
        </w:rPr>
      </w:pPr>
      <w:r w:rsidRPr="001834F2">
        <w:rPr>
          <w:sz w:val="32"/>
          <w:szCs w:val="32"/>
          <w:cs/>
        </w:rPr>
        <w:t>จึงขอประกาศให้ทราบโดยทั่วกัน</w:t>
      </w:r>
      <w:r w:rsidRPr="001834F2">
        <w:rPr>
          <w:sz w:val="32"/>
          <w:szCs w:val="32"/>
        </w:rPr>
        <w:t xml:space="preserve">  </w:t>
      </w:r>
    </w:p>
    <w:p w:rsidR="007A7B9B" w:rsidRDefault="007A7B9B" w:rsidP="007A7B9B">
      <w:pPr>
        <w:ind w:firstLine="720"/>
        <w:rPr>
          <w:rFonts w:hint="cs"/>
          <w:sz w:val="32"/>
          <w:szCs w:val="32"/>
        </w:rPr>
      </w:pPr>
    </w:p>
    <w:p w:rsidR="007A7B9B" w:rsidRPr="001834F2" w:rsidRDefault="007A7B9B" w:rsidP="007A7B9B">
      <w:pPr>
        <w:ind w:left="1440" w:firstLine="720"/>
        <w:rPr>
          <w:sz w:val="32"/>
          <w:szCs w:val="32"/>
        </w:rPr>
      </w:pPr>
      <w:r w:rsidRPr="001834F2">
        <w:rPr>
          <w:sz w:val="32"/>
          <w:szCs w:val="32"/>
          <w:cs/>
        </w:rPr>
        <w:t>ทั้งนี้ตั้งแต่บัดนี้</w:t>
      </w:r>
      <w:r w:rsidRPr="001834F2">
        <w:rPr>
          <w:sz w:val="32"/>
          <w:szCs w:val="32"/>
        </w:rPr>
        <w:t xml:space="preserve">   </w:t>
      </w:r>
      <w:r w:rsidRPr="001834F2">
        <w:rPr>
          <w:sz w:val="32"/>
          <w:szCs w:val="32"/>
          <w:cs/>
        </w:rPr>
        <w:t>เป็นต้นไป</w:t>
      </w:r>
    </w:p>
    <w:p w:rsidR="007A7B9B" w:rsidRPr="001834F2" w:rsidRDefault="007A7B9B" w:rsidP="007A7B9B">
      <w:pPr>
        <w:pStyle w:val="a5"/>
        <w:ind w:left="1440" w:firstLine="720"/>
        <w:rPr>
          <w:rFonts w:ascii="Angsana New" w:hAnsi="Angsana New" w:cs="Angsana New"/>
        </w:rPr>
      </w:pPr>
    </w:p>
    <w:p w:rsidR="007A7B9B" w:rsidRPr="001834F2" w:rsidRDefault="007A7B9B" w:rsidP="007A7B9B">
      <w:pPr>
        <w:pStyle w:val="a5"/>
        <w:ind w:left="2160" w:firstLine="720"/>
        <w:rPr>
          <w:rFonts w:ascii="Angsana New" w:hAnsi="Angsana New" w:cs="Angsana New"/>
        </w:rPr>
      </w:pPr>
      <w:r w:rsidRPr="001834F2">
        <w:rPr>
          <w:rFonts w:ascii="Angsana New" w:hAnsi="Angsana New" w:cs="Angsana New"/>
          <w:cs/>
        </w:rPr>
        <w:t xml:space="preserve">ประกาศ ณ วันที่  </w:t>
      </w:r>
      <w:r>
        <w:rPr>
          <w:rFonts w:ascii="Angsana New" w:hAnsi="Angsana New" w:cs="Angsana New" w:hint="cs"/>
          <w:cs/>
        </w:rPr>
        <w:t>10</w:t>
      </w:r>
      <w:r>
        <w:rPr>
          <w:rFonts w:ascii="Angsana New" w:hAnsi="Angsana New" w:cs="Angsana New"/>
        </w:rPr>
        <w:t xml:space="preserve"> </w:t>
      </w:r>
      <w:r w:rsidRPr="001834F2">
        <w:rPr>
          <w:rFonts w:ascii="Angsana New" w:hAnsi="Angsana New" w:cs="Angsana New"/>
        </w:rPr>
        <w:t xml:space="preserve"> </w:t>
      </w:r>
      <w:r w:rsidRPr="001834F2">
        <w:rPr>
          <w:rFonts w:ascii="Angsana New" w:hAnsi="Angsana New" w:cs="Angsana New"/>
          <w:cs/>
        </w:rPr>
        <w:t xml:space="preserve">เดือน   </w:t>
      </w:r>
      <w:r>
        <w:rPr>
          <w:rFonts w:ascii="Angsana New" w:hAnsi="Angsana New" w:cs="Angsana New" w:hint="cs"/>
          <w:cs/>
        </w:rPr>
        <w:t>มกราคม</w:t>
      </w:r>
      <w:r w:rsidRPr="001834F2">
        <w:rPr>
          <w:rFonts w:ascii="Angsana New" w:hAnsi="Angsana New" w:cs="Angsana New"/>
          <w:cs/>
        </w:rPr>
        <w:t xml:space="preserve">  พ</w:t>
      </w:r>
      <w:r w:rsidRPr="001834F2">
        <w:rPr>
          <w:rFonts w:ascii="Angsana New" w:hAnsi="Angsana New" w:cs="Angsana New"/>
        </w:rPr>
        <w:t>.</w:t>
      </w:r>
      <w:r w:rsidRPr="001834F2">
        <w:rPr>
          <w:rFonts w:ascii="Angsana New" w:hAnsi="Angsana New" w:cs="Angsana New"/>
          <w:cs/>
        </w:rPr>
        <w:t>ศ</w:t>
      </w:r>
      <w:r>
        <w:rPr>
          <w:rFonts w:ascii="Angsana New" w:hAnsi="Angsana New" w:cs="Angsana New"/>
        </w:rPr>
        <w:t>. 2550</w:t>
      </w:r>
      <w:r w:rsidRPr="001834F2">
        <w:rPr>
          <w:rFonts w:ascii="Angsana New" w:hAnsi="Angsana New" w:cs="Angsana New"/>
        </w:rPr>
        <w:tab/>
      </w:r>
    </w:p>
    <w:p w:rsidR="007A7B9B" w:rsidRPr="001834F2" w:rsidRDefault="007A7B9B" w:rsidP="007A7B9B">
      <w:pPr>
        <w:pStyle w:val="a5"/>
        <w:ind w:left="144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B72E980" wp14:editId="6274AF36">
            <wp:simplePos x="0" y="0"/>
            <wp:positionH relativeFrom="column">
              <wp:posOffset>3055620</wp:posOffset>
            </wp:positionH>
            <wp:positionV relativeFrom="paragraph">
              <wp:posOffset>2540</wp:posOffset>
            </wp:positionV>
            <wp:extent cx="1653540" cy="1120140"/>
            <wp:effectExtent l="0" t="0" r="381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B9B" w:rsidRPr="001834F2" w:rsidRDefault="007A7B9B" w:rsidP="007A7B9B">
      <w:pPr>
        <w:pStyle w:val="a5"/>
        <w:ind w:left="3600" w:firstLine="720"/>
        <w:rPr>
          <w:rFonts w:ascii="Angsana New" w:hAnsi="Angsana New" w:cs="Angsana New"/>
        </w:rPr>
      </w:pPr>
    </w:p>
    <w:p w:rsidR="007A7B9B" w:rsidRPr="001834F2" w:rsidRDefault="007A7B9B" w:rsidP="007A7B9B">
      <w:pPr>
        <w:pStyle w:val="a5"/>
        <w:ind w:left="3600" w:firstLine="720"/>
        <w:rPr>
          <w:rFonts w:ascii="Angsana New" w:hAnsi="Angsana New" w:cs="Angsana New"/>
        </w:rPr>
      </w:pPr>
      <w:r w:rsidRPr="001834F2">
        <w:rPr>
          <w:rFonts w:ascii="Angsana New" w:hAnsi="Angsana New" w:cs="Angsana New"/>
        </w:rPr>
        <w:t>(</w:t>
      </w:r>
      <w:r w:rsidRPr="001834F2">
        <w:rPr>
          <w:rFonts w:ascii="Angsana New" w:hAnsi="Angsana New" w:cs="Angsana New"/>
          <w:cs/>
        </w:rPr>
        <w:t>ลงชื่อ</w:t>
      </w:r>
      <w:r w:rsidRPr="001834F2">
        <w:rPr>
          <w:rFonts w:ascii="Angsana New" w:hAnsi="Angsana New" w:cs="Angsana New"/>
        </w:rPr>
        <w:t>) …………………………….</w:t>
      </w:r>
    </w:p>
    <w:p w:rsidR="007A7B9B" w:rsidRPr="001834F2" w:rsidRDefault="007A7B9B" w:rsidP="007A7B9B">
      <w:pPr>
        <w:pStyle w:val="a5"/>
        <w:ind w:left="4320" w:firstLine="720"/>
        <w:rPr>
          <w:rFonts w:ascii="Angsana New" w:hAnsi="Angsana New" w:cs="Angsana New"/>
        </w:rPr>
      </w:pPr>
      <w:r w:rsidRPr="001834F2">
        <w:rPr>
          <w:rFonts w:ascii="Angsana New" w:hAnsi="Angsana New" w:cs="Angsana New"/>
        </w:rPr>
        <w:t xml:space="preserve"> (</w:t>
      </w:r>
      <w:r w:rsidRPr="001834F2">
        <w:rPr>
          <w:rFonts w:ascii="Angsana New" w:hAnsi="Angsana New" w:cs="Angsana New"/>
          <w:cs/>
        </w:rPr>
        <w:t>นายมีชัย         มุ่งลา</w:t>
      </w:r>
      <w:r w:rsidRPr="001834F2">
        <w:rPr>
          <w:rFonts w:ascii="Angsana New" w:hAnsi="Angsana New" w:cs="Angsana New"/>
        </w:rPr>
        <w:t>)</w:t>
      </w:r>
      <w:bookmarkStart w:id="0" w:name="_GoBack"/>
      <w:bookmarkEnd w:id="0"/>
    </w:p>
    <w:p w:rsidR="007A7B9B" w:rsidRDefault="007A7B9B" w:rsidP="007A7B9B">
      <w:pPr>
        <w:pStyle w:val="a5"/>
        <w:ind w:left="2880" w:firstLine="720"/>
        <w:rPr>
          <w:rFonts w:ascii="Angsana New" w:hAnsi="Angsana New" w:cs="Angsana New"/>
          <w:b/>
          <w:bCs/>
        </w:rPr>
      </w:pPr>
      <w:r w:rsidRPr="001834F2">
        <w:rPr>
          <w:rFonts w:ascii="Angsana New" w:hAnsi="Angsana New" w:cs="Angsana New"/>
        </w:rPr>
        <w:t xml:space="preserve">     </w:t>
      </w:r>
      <w:r w:rsidRPr="001834F2">
        <w:rPr>
          <w:rFonts w:ascii="Angsana New" w:hAnsi="Angsana New" w:cs="Angsana New"/>
          <w:cs/>
        </w:rPr>
        <w:t>นายกองค์การบริหารส่วนตำบลกระเบื้องนอก</w:t>
      </w:r>
    </w:p>
    <w:p w:rsidR="004E752C" w:rsidRDefault="004E752C"/>
    <w:sectPr w:rsidR="004E7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151C"/>
    <w:multiLevelType w:val="hybridMultilevel"/>
    <w:tmpl w:val="06CAB484"/>
    <w:lvl w:ilvl="0" w:tplc="D8722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B"/>
    <w:rsid w:val="004E752C"/>
    <w:rsid w:val="007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B9B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7A7B9B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A7B9B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A7B9B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7B9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A7B9B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B9B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7A7B9B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A7B9B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A7B9B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7B9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A7B9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2014-08-10T01:10:00Z</dcterms:created>
  <dcterms:modified xsi:type="dcterms:W3CDTF">2014-08-10T01:12:00Z</dcterms:modified>
</cp:coreProperties>
</file>